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F" w:rsidRPr="00392F72" w:rsidRDefault="0037442A" w:rsidP="00D273C1">
      <w:pPr>
        <w:jc w:val="center"/>
        <w:rPr>
          <w:b/>
          <w:sz w:val="28"/>
          <w:szCs w:val="28"/>
          <w:lang w:val="tr-TR"/>
        </w:rPr>
      </w:pPr>
      <w:r w:rsidRPr="0037442A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44.65pt;margin-top:-6.8pt;width:141.75pt;height:101.25pt;z-index:3">
            <v:imagedata r:id="rId6" o:title=""/>
          </v:shape>
        </w:pict>
      </w:r>
      <w:r w:rsidRPr="0037442A">
        <w:rPr>
          <w:sz w:val="28"/>
          <w:szCs w:val="28"/>
          <w:lang w:val="tr-TR"/>
        </w:rPr>
        <w:pict>
          <v:shape id="_x0000_s1031" type="#_x0000_t75" style="position:absolute;left:0;text-align:left;margin-left:-30.35pt;margin-top:4.45pt;width:117pt;height:115.05pt;z-index:1">
            <v:imagedata r:id="rId7" o:title="FEDERASYON AMBLEMI" gain="1.5625"/>
          </v:shape>
        </w:pict>
      </w:r>
      <w:r w:rsidR="00732C8F" w:rsidRPr="00392F72">
        <w:rPr>
          <w:b/>
          <w:sz w:val="28"/>
          <w:szCs w:val="28"/>
          <w:lang w:val="tr-TR"/>
        </w:rPr>
        <w:t>Kuzey Kıbrıs Satranç Federasyonu</w:t>
      </w:r>
    </w:p>
    <w:p w:rsidR="00732C8F" w:rsidRPr="00392F72" w:rsidRDefault="00732C8F" w:rsidP="00D273C1">
      <w:pPr>
        <w:jc w:val="center"/>
        <w:rPr>
          <w:lang w:val="tr-TR"/>
        </w:rPr>
      </w:pPr>
    </w:p>
    <w:p w:rsidR="002466CC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  <w:r w:rsidR="00732C8F" w:rsidRPr="00392F72">
        <w:rPr>
          <w:b/>
          <w:lang w:val="tr-TR"/>
        </w:rPr>
        <w:t>P.K.741, LEFKOŞA</w:t>
      </w:r>
      <w:r w:rsidRPr="00392F72">
        <w:rPr>
          <w:b/>
          <w:lang w:val="tr-TR"/>
        </w:rPr>
        <w:t>.</w:t>
      </w:r>
    </w:p>
    <w:p w:rsidR="00732C8F" w:rsidRPr="00392F72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</w:p>
    <w:p w:rsidR="00732C8F" w:rsidRPr="00392F72" w:rsidRDefault="00732C8F" w:rsidP="00613125">
      <w:pPr>
        <w:tabs>
          <w:tab w:val="left" w:pos="7230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>GSM No: 0533 832 92 55</w:t>
      </w:r>
    </w:p>
    <w:p w:rsidR="00D273C1" w:rsidRPr="00392F72" w:rsidRDefault="00D273C1" w:rsidP="00613125">
      <w:pPr>
        <w:jc w:val="center"/>
        <w:rPr>
          <w:b/>
          <w:lang w:val="tr-TR"/>
        </w:rPr>
      </w:pPr>
      <w:r w:rsidRPr="00392F72">
        <w:rPr>
          <w:b/>
          <w:lang w:val="tr-TR"/>
        </w:rPr>
        <w:t>Tel No: (+90) 392 223 61 33</w:t>
      </w:r>
    </w:p>
    <w:p w:rsidR="00D273C1" w:rsidRPr="00392F72" w:rsidRDefault="00D273C1" w:rsidP="00613125">
      <w:pPr>
        <w:jc w:val="center"/>
        <w:rPr>
          <w:b/>
          <w:lang w:val="tr-TR"/>
        </w:rPr>
      </w:pPr>
      <w:r w:rsidRPr="00392F72">
        <w:rPr>
          <w:b/>
          <w:lang w:val="tr-TR"/>
        </w:rPr>
        <w:t>(+90) 392 223 96 31</w:t>
      </w:r>
    </w:p>
    <w:p w:rsidR="00D273C1" w:rsidRPr="00392F72" w:rsidRDefault="00D273C1" w:rsidP="00613125">
      <w:pPr>
        <w:tabs>
          <w:tab w:val="left" w:pos="2205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>Fa</w:t>
      </w:r>
      <w:r w:rsidR="00613125">
        <w:rPr>
          <w:b/>
          <w:lang w:val="tr-TR"/>
        </w:rPr>
        <w:t>ks</w:t>
      </w:r>
      <w:r w:rsidRPr="00392F72">
        <w:rPr>
          <w:b/>
          <w:lang w:val="tr-TR"/>
        </w:rPr>
        <w:t xml:space="preserve"> No: (+90) 392 223 93 37</w:t>
      </w:r>
    </w:p>
    <w:p w:rsidR="00D273C1" w:rsidRPr="008B4AED" w:rsidRDefault="00D273C1" w:rsidP="00613125">
      <w:pPr>
        <w:tabs>
          <w:tab w:val="left" w:pos="3750"/>
        </w:tabs>
        <w:jc w:val="center"/>
        <w:rPr>
          <w:b/>
          <w:i/>
          <w:lang w:val="tr-TR"/>
        </w:rPr>
      </w:pPr>
      <w:r w:rsidRPr="00392F72">
        <w:rPr>
          <w:b/>
          <w:lang w:val="tr-TR"/>
        </w:rPr>
        <w:t xml:space="preserve">E-mail: </w:t>
      </w:r>
      <w:hyperlink r:id="rId8" w:history="1">
        <w:r w:rsidRPr="008B4AED">
          <w:rPr>
            <w:rStyle w:val="Kpr"/>
            <w:b/>
            <w:i/>
            <w:color w:val="auto"/>
            <w:u w:val="none"/>
            <w:lang w:val="tr-TR"/>
          </w:rPr>
          <w:t>iletisim@kksf.org</w:t>
        </w:r>
      </w:hyperlink>
    </w:p>
    <w:p w:rsidR="00D273C1" w:rsidRPr="008B4AED" w:rsidRDefault="0037442A" w:rsidP="00613125">
      <w:pPr>
        <w:jc w:val="center"/>
        <w:rPr>
          <w:b/>
          <w:i/>
          <w:lang w:val="tr-TR"/>
        </w:rPr>
      </w:pPr>
      <w:hyperlink r:id="rId9" w:history="1">
        <w:r w:rsidR="00D273C1" w:rsidRPr="008B4AED">
          <w:rPr>
            <w:rStyle w:val="Kpr"/>
            <w:b/>
            <w:i/>
            <w:color w:val="auto"/>
            <w:u w:val="none"/>
            <w:lang w:val="tr-TR"/>
          </w:rPr>
          <w:t>hgoymen@hotmail.com</w:t>
        </w:r>
      </w:hyperlink>
    </w:p>
    <w:p w:rsidR="00732C8F" w:rsidRPr="00392F72" w:rsidRDefault="0037442A" w:rsidP="00D273C1">
      <w:pPr>
        <w:jc w:val="center"/>
        <w:rPr>
          <w:b/>
          <w:lang w:val="tr-TR"/>
        </w:rPr>
      </w:pPr>
      <w:r w:rsidRPr="0037442A">
        <w:rPr>
          <w:lang w:val="tr-TR"/>
        </w:rPr>
        <w:pict>
          <v:line id="_x0000_s1034" style="position:absolute;left:0;text-align:left;z-index:2" from="-27.3pt,12.35pt" to="481.1pt,12.35pt" strokeweight="2.25pt"/>
        </w:pict>
      </w:r>
    </w:p>
    <w:p w:rsidR="002466CC" w:rsidRDefault="0070326A" w:rsidP="00732C8F">
      <w:pPr>
        <w:rPr>
          <w:b/>
          <w:lang w:val="tr-TR"/>
        </w:rPr>
      </w:pPr>
      <w:r w:rsidRPr="00392F72">
        <w:rPr>
          <w:b/>
          <w:lang w:val="tr-TR"/>
        </w:rPr>
        <w:t xml:space="preserve">                                  </w:t>
      </w:r>
    </w:p>
    <w:p w:rsidR="001D26E5" w:rsidRDefault="001D26E5" w:rsidP="00732C8F">
      <w:pPr>
        <w:rPr>
          <w:b/>
          <w:lang w:val="tr-TR"/>
        </w:rPr>
      </w:pPr>
    </w:p>
    <w:p w:rsidR="008B4AED" w:rsidRDefault="008B4AED" w:rsidP="008B4AED">
      <w:pPr>
        <w:tabs>
          <w:tab w:val="left" w:pos="6840"/>
        </w:tabs>
        <w:jc w:val="center"/>
        <w:rPr>
          <w:lang w:val="tr-TR"/>
        </w:rPr>
      </w:pPr>
    </w:p>
    <w:p w:rsidR="001D26E5" w:rsidRPr="001D26E5" w:rsidRDefault="001D26E5" w:rsidP="001D26E5">
      <w:pPr>
        <w:jc w:val="center"/>
        <w:rPr>
          <w:rFonts w:ascii="Verdana" w:hAnsi="Verdana"/>
          <w:lang w:val="tr-TR"/>
        </w:rPr>
      </w:pPr>
      <w:r w:rsidRPr="001D26E5">
        <w:rPr>
          <w:rFonts w:ascii="Verdana" w:hAnsi="Verdana"/>
          <w:b/>
          <w:lang w:val="tr-TR"/>
        </w:rPr>
        <w:t>LEFKOŞA</w:t>
      </w:r>
      <w:r w:rsidR="00C67B40">
        <w:rPr>
          <w:rFonts w:ascii="Verdana" w:hAnsi="Verdana"/>
          <w:b/>
          <w:lang w:val="tr-TR"/>
        </w:rPr>
        <w:t xml:space="preserve"> </w:t>
      </w:r>
      <w:r w:rsidRPr="001D26E5">
        <w:rPr>
          <w:rFonts w:ascii="Verdana" w:hAnsi="Verdana"/>
          <w:b/>
          <w:lang w:val="tr-TR"/>
        </w:rPr>
        <w:t>TÜRK BELEDİYESİ GENÇLİK ve SPOR FESTİVALİ SATRANÇ TURNUVASI YÖNERGESİ</w:t>
      </w:r>
    </w:p>
    <w:p w:rsid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1. Amaç: KKTC’de satranç sporcusu gençleri bir araya getirmek ve satranç sporunu ülkemizde yaygınlaştırmak.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2. Başlama ve Bitiş Tarihi: 16 Mayıs 2015 Cumartesi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3. Organizasyon: Lefkoşa Türk Belediyesi ile Kuzey Kıbrıs Satranç Federasyonu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4. Sponsor: Lefkoşa Türk Belediyesi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5. Yarışma Yeri: Atatürk Stadyumu - Lefkoşa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6. Son Başvuru Tarihi: 14 Mayıs 2015, Perşembe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7. Katılım Hakkı: Turnuvaya sadece 1997-1998-1999-2000-2001-2002-2003 doğumlular katılabilir.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8. Katılım Ücreti: Yoktur.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9. Kategoriler: A- Kadınlar, B-Erkekler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10. Yarışma Yöntemi: En az 5 Tur Bireysel İsviçre Sistemi.( Katılımcı sayısı 32’yi geçerse mutlaka 7 tur yapılacaktır.)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11. Tempo: 20 dakika + 10 saniye eklemeli tempo.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12. Kurallar: FIDE ve KKSF Yarışmalar Yönetmeliği kuralları geçerlidir.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13. Başhakem: Daha sonra duyurulacaktır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color w:val="000000"/>
          <w:lang w:val="tr-TR"/>
        </w:rPr>
      </w:pPr>
      <w:r w:rsidRPr="001D26E5">
        <w:rPr>
          <w:rFonts w:ascii="Verdana" w:hAnsi="Verdana"/>
          <w:lang w:val="tr-TR"/>
        </w:rPr>
        <w:t xml:space="preserve">14. Eşitlik Bozma Yöntemleri: Sırasıyla </w:t>
      </w:r>
      <w:proofErr w:type="spellStart"/>
      <w:r w:rsidRPr="001D26E5">
        <w:rPr>
          <w:rFonts w:ascii="Verdana" w:hAnsi="Verdana"/>
          <w:color w:val="000000"/>
          <w:lang w:val="tr-TR"/>
        </w:rPr>
        <w:t>Buchholz</w:t>
      </w:r>
      <w:proofErr w:type="spellEnd"/>
      <w:r w:rsidRPr="001D26E5">
        <w:rPr>
          <w:rFonts w:ascii="Verdana" w:hAnsi="Verdana"/>
          <w:color w:val="000000"/>
          <w:lang w:val="tr-TR"/>
        </w:rPr>
        <w:t xml:space="preserve">-1 ve 2 (alttan), </w:t>
      </w:r>
      <w:proofErr w:type="spellStart"/>
      <w:r w:rsidRPr="001D26E5">
        <w:rPr>
          <w:rFonts w:ascii="Verdana" w:hAnsi="Verdana"/>
          <w:color w:val="000000"/>
          <w:lang w:val="tr-TR"/>
        </w:rPr>
        <w:t>Sonneborn</w:t>
      </w:r>
      <w:proofErr w:type="spellEnd"/>
      <w:r w:rsidRPr="001D26E5">
        <w:rPr>
          <w:rFonts w:ascii="Verdana" w:hAnsi="Verdana"/>
          <w:color w:val="000000"/>
          <w:lang w:val="tr-TR"/>
        </w:rPr>
        <w:t>-</w:t>
      </w:r>
      <w:proofErr w:type="spellStart"/>
      <w:r w:rsidRPr="001D26E5">
        <w:rPr>
          <w:rFonts w:ascii="Verdana" w:hAnsi="Verdana"/>
          <w:color w:val="000000"/>
          <w:lang w:val="tr-TR"/>
        </w:rPr>
        <w:t>Berger</w:t>
      </w:r>
      <w:proofErr w:type="spellEnd"/>
      <w:r w:rsidRPr="001D26E5">
        <w:rPr>
          <w:rFonts w:ascii="Verdana" w:hAnsi="Verdana"/>
          <w:color w:val="000000"/>
          <w:lang w:val="tr-TR"/>
        </w:rPr>
        <w:t xml:space="preserve"> puanlarına ve galibiyet sayısına bakılır.</w:t>
      </w:r>
    </w:p>
    <w:p w:rsidR="001D26E5" w:rsidRPr="001D26E5" w:rsidRDefault="001D26E5" w:rsidP="001D26E5">
      <w:pPr>
        <w:rPr>
          <w:rFonts w:ascii="Verdana" w:hAnsi="Verdana"/>
          <w:color w:val="000000"/>
          <w:lang w:val="tr-TR"/>
        </w:rPr>
      </w:pPr>
    </w:p>
    <w:p w:rsidR="001D26E5" w:rsidRPr="001D26E5" w:rsidRDefault="001D26E5" w:rsidP="001D26E5">
      <w:pPr>
        <w:rPr>
          <w:rFonts w:ascii="Verdana" w:hAnsi="Verdana"/>
          <w:color w:val="000000"/>
          <w:lang w:val="tr-TR"/>
        </w:rPr>
      </w:pPr>
      <w:r w:rsidRPr="001D26E5">
        <w:rPr>
          <w:rFonts w:ascii="Verdana" w:hAnsi="Verdana"/>
          <w:color w:val="000000"/>
          <w:lang w:val="tr-TR"/>
        </w:rPr>
        <w:t xml:space="preserve">15. Bekleme Süresi: 10 dakikadır. </w:t>
      </w:r>
    </w:p>
    <w:p w:rsidR="001D26E5" w:rsidRPr="001D26E5" w:rsidRDefault="001D26E5" w:rsidP="001D26E5">
      <w:pPr>
        <w:rPr>
          <w:rFonts w:ascii="Verdana" w:hAnsi="Verdana"/>
          <w:color w:val="000000"/>
          <w:lang w:val="tr-TR"/>
        </w:rPr>
      </w:pPr>
      <w:r w:rsidRPr="001D26E5">
        <w:rPr>
          <w:rFonts w:ascii="Verdana" w:hAnsi="Verdana"/>
          <w:color w:val="000000"/>
          <w:lang w:val="tr-TR"/>
        </w:rPr>
        <w:lastRenderedPageBreak/>
        <w:t>16. İtiraz Kurulu: İtiraz Kurulu olmayacak, her türlü itirazda Başhakem yetkilidir.</w:t>
      </w:r>
    </w:p>
    <w:p w:rsidR="001D26E5" w:rsidRPr="001D26E5" w:rsidRDefault="001D26E5" w:rsidP="001D26E5">
      <w:pPr>
        <w:rPr>
          <w:rFonts w:ascii="Verdana" w:hAnsi="Verdana"/>
          <w:color w:val="000000"/>
          <w:lang w:val="tr-TR"/>
        </w:rPr>
      </w:pPr>
      <w:r w:rsidRPr="001D26E5">
        <w:rPr>
          <w:rFonts w:ascii="Verdana" w:hAnsi="Verdana"/>
          <w:color w:val="000000"/>
          <w:lang w:val="tr-TR"/>
        </w:rPr>
        <w:t xml:space="preserve"> 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17. Ödüller: (Her kategori için)</w:t>
      </w:r>
    </w:p>
    <w:p w:rsidR="001D26E5" w:rsidRPr="001D26E5" w:rsidRDefault="001D26E5" w:rsidP="001D26E5">
      <w:pPr>
        <w:numPr>
          <w:ilvl w:val="0"/>
          <w:numId w:val="5"/>
        </w:num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KUPA</w:t>
      </w:r>
    </w:p>
    <w:p w:rsidR="001D26E5" w:rsidRPr="001D26E5" w:rsidRDefault="001D26E5" w:rsidP="001D26E5">
      <w:pPr>
        <w:numPr>
          <w:ilvl w:val="0"/>
          <w:numId w:val="5"/>
        </w:num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KUPA</w:t>
      </w:r>
    </w:p>
    <w:p w:rsidR="001D26E5" w:rsidRPr="001D26E5" w:rsidRDefault="001D26E5" w:rsidP="001D26E5">
      <w:pPr>
        <w:numPr>
          <w:ilvl w:val="0"/>
          <w:numId w:val="5"/>
        </w:num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KUPA</w:t>
      </w:r>
    </w:p>
    <w:p w:rsidR="001D26E5" w:rsidRPr="001D26E5" w:rsidRDefault="001D26E5" w:rsidP="001D26E5">
      <w:pPr>
        <w:numPr>
          <w:ilvl w:val="0"/>
          <w:numId w:val="5"/>
        </w:num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PLAKET</w:t>
      </w:r>
    </w:p>
    <w:p w:rsidR="001D26E5" w:rsidRPr="001D26E5" w:rsidRDefault="001D26E5" w:rsidP="001D26E5">
      <w:pPr>
        <w:numPr>
          <w:ilvl w:val="0"/>
          <w:numId w:val="5"/>
        </w:num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PLAKET</w:t>
      </w:r>
    </w:p>
    <w:p w:rsidR="001D26E5" w:rsidRPr="001D26E5" w:rsidRDefault="001D26E5" w:rsidP="001D26E5">
      <w:pPr>
        <w:ind w:left="720"/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DİĞER TÜM KATILIMCILARA MADALYA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18. Program: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Kayıt Kontrol: 16 Mayıs 2015 / 14.00 – 14.30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1. Tur: 14.30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2. Tur: 15.30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3. Tur: 16.30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4. Tur: 17.30</w:t>
      </w:r>
    </w:p>
    <w:p w:rsid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5. Tur: 18.30</w:t>
      </w:r>
    </w:p>
    <w:p w:rsidR="00C8373F" w:rsidRPr="001D26E5" w:rsidRDefault="00C8373F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Not: Başhakem teknik toplantıda tur saatleri ve yarışma temposunda değişiklik yapmaya yetkilidir.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19. Ödül Töreni: Son tur bitiminden sonra yapılacaktır.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>20. Yarışmaya katılan tüm oyuncular bu yönergeyi okumuş ve kabul etmiş sayılırlar.</w:t>
      </w:r>
    </w:p>
    <w:p w:rsidR="001D26E5" w:rsidRPr="001D26E5" w:rsidRDefault="001D26E5" w:rsidP="001D26E5">
      <w:pPr>
        <w:rPr>
          <w:rFonts w:ascii="Verdana" w:hAnsi="Verdana"/>
          <w:lang w:val="tr-TR"/>
        </w:rPr>
      </w:pPr>
    </w:p>
    <w:p w:rsidR="001D26E5" w:rsidRPr="001D26E5" w:rsidRDefault="001D26E5" w:rsidP="001D26E5">
      <w:pPr>
        <w:rPr>
          <w:rFonts w:ascii="Verdana" w:hAnsi="Verdana"/>
          <w:lang w:val="tr-TR"/>
        </w:rPr>
      </w:pPr>
      <w:r w:rsidRPr="001D26E5">
        <w:rPr>
          <w:rFonts w:ascii="Verdana" w:hAnsi="Verdana"/>
          <w:lang w:val="tr-TR"/>
        </w:rPr>
        <w:t xml:space="preserve">21. BAŞVURU: </w:t>
      </w:r>
      <w:r>
        <w:rPr>
          <w:rFonts w:ascii="Verdana" w:hAnsi="Verdana"/>
          <w:lang w:val="tr-TR"/>
        </w:rPr>
        <w:t xml:space="preserve"> </w:t>
      </w:r>
      <w:r w:rsidRPr="001D26E5">
        <w:rPr>
          <w:rFonts w:ascii="Verdana" w:hAnsi="Verdana"/>
          <w:lang w:val="tr-TR"/>
        </w:rPr>
        <w:t xml:space="preserve">(E-mail: </w:t>
      </w:r>
      <w:hyperlink r:id="rId10" w:history="1">
        <w:r w:rsidRPr="001D26E5">
          <w:rPr>
            <w:rStyle w:val="Kpr"/>
            <w:rFonts w:ascii="Verdana" w:hAnsi="Verdana"/>
            <w:lang w:val="tr-TR"/>
          </w:rPr>
          <w:t>iletisim@kksf.org</w:t>
        </w:r>
      </w:hyperlink>
      <w:r w:rsidRPr="001D26E5">
        <w:rPr>
          <w:rFonts w:ascii="Verdana" w:hAnsi="Verdana"/>
          <w:lang w:val="tr-TR"/>
        </w:rPr>
        <w:t xml:space="preserve"> )</w:t>
      </w: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p w:rsidR="003115C6" w:rsidRPr="001D26E5" w:rsidRDefault="003115C6" w:rsidP="002466CC">
      <w:pPr>
        <w:rPr>
          <w:rFonts w:ascii="Verdana" w:hAnsi="Verdana"/>
          <w:b/>
          <w:lang w:val="tr-TR"/>
        </w:rPr>
      </w:pPr>
    </w:p>
    <w:sectPr w:rsidR="003115C6" w:rsidRPr="001D26E5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>
    <w:nsid w:val="54F17201"/>
    <w:multiLevelType w:val="hybridMultilevel"/>
    <w:tmpl w:val="C27EDFB0"/>
    <w:lvl w:ilvl="0" w:tplc="EBC451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B4686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26E5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3115C6"/>
    <w:rsid w:val="003228DF"/>
    <w:rsid w:val="0033664F"/>
    <w:rsid w:val="0034246B"/>
    <w:rsid w:val="00347FE4"/>
    <w:rsid w:val="00352E05"/>
    <w:rsid w:val="00360033"/>
    <w:rsid w:val="00371AA4"/>
    <w:rsid w:val="00373BAA"/>
    <w:rsid w:val="0037442A"/>
    <w:rsid w:val="003902F5"/>
    <w:rsid w:val="00392F72"/>
    <w:rsid w:val="003A7E83"/>
    <w:rsid w:val="003C6271"/>
    <w:rsid w:val="003C7EFE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20E8A"/>
    <w:rsid w:val="005211B0"/>
    <w:rsid w:val="00522696"/>
    <w:rsid w:val="00543826"/>
    <w:rsid w:val="00545041"/>
    <w:rsid w:val="00560E68"/>
    <w:rsid w:val="00593A52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04B15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B1ACB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84AFB"/>
    <w:rsid w:val="00896215"/>
    <w:rsid w:val="008A0C8E"/>
    <w:rsid w:val="008B4AED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B7CCE"/>
    <w:rsid w:val="00AC0B0C"/>
    <w:rsid w:val="00AE2D5F"/>
    <w:rsid w:val="00AE3B5F"/>
    <w:rsid w:val="00AE5A90"/>
    <w:rsid w:val="00AF31C4"/>
    <w:rsid w:val="00B00CAB"/>
    <w:rsid w:val="00B2016C"/>
    <w:rsid w:val="00B26A9B"/>
    <w:rsid w:val="00B42DDB"/>
    <w:rsid w:val="00B63E36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43977"/>
    <w:rsid w:val="00C47B4B"/>
    <w:rsid w:val="00C504B6"/>
    <w:rsid w:val="00C53BD1"/>
    <w:rsid w:val="00C55943"/>
    <w:rsid w:val="00C60E7C"/>
    <w:rsid w:val="00C67B40"/>
    <w:rsid w:val="00C77089"/>
    <w:rsid w:val="00C80C05"/>
    <w:rsid w:val="00C8373F"/>
    <w:rsid w:val="00C96E47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5447E"/>
    <w:rsid w:val="00E60F30"/>
    <w:rsid w:val="00E74AA2"/>
    <w:rsid w:val="00E9390D"/>
    <w:rsid w:val="00E95CBE"/>
    <w:rsid w:val="00EA1543"/>
    <w:rsid w:val="00EF26DD"/>
    <w:rsid w:val="00EF32B0"/>
    <w:rsid w:val="00F12242"/>
    <w:rsid w:val="00F32EBF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oymen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4</cp:revision>
  <cp:lastPrinted>2014-08-20T10:59:00Z</cp:lastPrinted>
  <dcterms:created xsi:type="dcterms:W3CDTF">2015-05-04T08:14:00Z</dcterms:created>
  <dcterms:modified xsi:type="dcterms:W3CDTF">2015-05-05T06:31:00Z</dcterms:modified>
</cp:coreProperties>
</file>